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4976"/>
        <w:gridCol w:w="1618"/>
        <w:gridCol w:w="2340"/>
      </w:tblGrid>
      <w:tr w:rsidR="002E18F5" w14:paraId="3096CD2C" w14:textId="77777777" w:rsidTr="00AE4B27">
        <w:trPr>
          <w:trHeight w:hRule="exact" w:val="620"/>
          <w:tblHeader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4F4B0" w14:textId="5FA2ECF8" w:rsidR="002E18F5" w:rsidRPr="007329F3" w:rsidRDefault="00D76A06" w:rsidP="009327A3">
            <w:pPr>
              <w:pStyle w:val="TableTitle1"/>
              <w:rPr>
                <w:color w:val="C00000"/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ACTIONS FROM </w:t>
            </w:r>
            <w:r w:rsidR="009327A3">
              <w:rPr>
                <w:sz w:val="29"/>
                <w:szCs w:val="29"/>
              </w:rPr>
              <w:t xml:space="preserve">DECEMBER </w:t>
            </w:r>
            <w:r>
              <w:rPr>
                <w:sz w:val="29"/>
                <w:szCs w:val="29"/>
              </w:rPr>
              <w:t>15, 2015 Library Facility Work Session</w:t>
            </w:r>
            <w:r w:rsidR="009327A3">
              <w:rPr>
                <w:sz w:val="29"/>
                <w:szCs w:val="29"/>
              </w:rPr>
              <w:t xml:space="preserve"> 3</w:t>
            </w:r>
          </w:p>
          <w:p w14:paraId="03536002" w14:textId="1A9A746E" w:rsidR="007329F3" w:rsidRPr="007329F3" w:rsidRDefault="007329F3" w:rsidP="007329F3">
            <w:pPr>
              <w:pStyle w:val="TableTitle1"/>
              <w:rPr>
                <w:color w:val="C00000"/>
              </w:rPr>
            </w:pPr>
          </w:p>
        </w:tc>
      </w:tr>
      <w:tr w:rsidR="002E18F5" w14:paraId="5C158128" w14:textId="77777777" w:rsidTr="006E4B78">
        <w:tblPrEx>
          <w:shd w:val="clear" w:color="auto" w:fill="BDC0BF"/>
        </w:tblPrEx>
        <w:trPr>
          <w:trHeight w:val="639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DD6A" w14:textId="77777777" w:rsidR="002E18F5" w:rsidRDefault="00D76A06">
            <w:pPr>
              <w:pStyle w:val="TableStyle1"/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0007A" w14:textId="77777777" w:rsidR="002E18F5" w:rsidRDefault="00D76A06">
            <w:pPr>
              <w:pStyle w:val="TableStyle1"/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216A" w14:textId="77777777" w:rsidR="002E18F5" w:rsidRDefault="00D76A06">
            <w:pPr>
              <w:pStyle w:val="TableStyle1"/>
            </w:pPr>
            <w:r>
              <w:rPr>
                <w:sz w:val="24"/>
                <w:szCs w:val="24"/>
              </w:rPr>
              <w:t>Owner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91DC" w14:textId="77777777" w:rsidR="002E18F5" w:rsidRDefault="00D76A06">
            <w:pPr>
              <w:pStyle w:val="TableStyle1"/>
            </w:pPr>
            <w:r>
              <w:rPr>
                <w:sz w:val="24"/>
                <w:szCs w:val="24"/>
              </w:rPr>
              <w:t>Complete by</w:t>
            </w:r>
          </w:p>
        </w:tc>
      </w:tr>
      <w:tr w:rsidR="002E18F5" w14:paraId="6060C4EB" w14:textId="77777777" w:rsidTr="006E4B78">
        <w:trPr>
          <w:trHeight w:val="639"/>
        </w:trPr>
        <w:tc>
          <w:tcPr>
            <w:tcW w:w="11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CC60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5477B" w14:textId="77777777" w:rsidR="00032B09" w:rsidRDefault="00032B09">
            <w:pPr>
              <w:pStyle w:val="TableStyle1"/>
            </w:pPr>
            <w:r>
              <w:t xml:space="preserve">Develop Actions List for Facility Exploration not related directly to Public Input process:  </w:t>
            </w:r>
          </w:p>
          <w:p w14:paraId="75E413E5" w14:textId="4F9313E8" w:rsidR="002E18F5" w:rsidRDefault="00032B09" w:rsidP="00A3069E">
            <w:pPr>
              <w:pStyle w:val="TableStyle1"/>
              <w:numPr>
                <w:ilvl w:val="0"/>
                <w:numId w:val="1"/>
              </w:numPr>
            </w:pPr>
            <w:r>
              <w:t>cost projections for possible facility scenarios (current facility, new facility, renovated facility</w:t>
            </w:r>
            <w:r w:rsidR="00A3069E">
              <w:t>—</w:t>
            </w:r>
            <w:r w:rsidR="00A3069E">
              <w:t>architectural, property, furniture, cost per sq. ft.</w:t>
            </w:r>
            <w:r>
              <w:t>)</w:t>
            </w:r>
          </w:p>
          <w:p w14:paraId="49DC2CB4" w14:textId="77777777" w:rsidR="00032B09" w:rsidRDefault="00032B09" w:rsidP="00032B09">
            <w:pPr>
              <w:pStyle w:val="TableStyle1"/>
              <w:numPr>
                <w:ilvl w:val="0"/>
                <w:numId w:val="1"/>
              </w:numPr>
            </w:pPr>
            <w:r>
              <w:t>Foundation development</w:t>
            </w:r>
          </w:p>
          <w:p w14:paraId="1EABE09E" w14:textId="77777777" w:rsidR="00032B09" w:rsidRDefault="00032B09" w:rsidP="00032B09">
            <w:pPr>
              <w:pStyle w:val="TableStyle1"/>
              <w:numPr>
                <w:ilvl w:val="0"/>
                <w:numId w:val="1"/>
              </w:numPr>
            </w:pPr>
            <w:r>
              <w:t>Possible Bond campaign</w:t>
            </w:r>
          </w:p>
          <w:p w14:paraId="42D4BE1A" w14:textId="77777777" w:rsidR="00032B09" w:rsidRDefault="00032B09" w:rsidP="00032B09">
            <w:pPr>
              <w:pStyle w:val="TableStyle1"/>
              <w:numPr>
                <w:ilvl w:val="0"/>
                <w:numId w:val="1"/>
              </w:numPr>
            </w:pPr>
            <w:r>
              <w:t>[add others]</w:t>
            </w:r>
          </w:p>
          <w:p w14:paraId="768DC7D4" w14:textId="77777777" w:rsidR="00032B09" w:rsidRDefault="00032B09" w:rsidP="00032B09">
            <w:pPr>
              <w:pStyle w:val="TableStyle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0ECC" w14:textId="77777777" w:rsidR="002E18F5" w:rsidRDefault="00032B09">
            <w:pPr>
              <w:pStyle w:val="TableStyle2"/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6879" w14:textId="2D147628" w:rsidR="002E18F5" w:rsidRPr="00032B09" w:rsidRDefault="00F4451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January 2016</w:t>
            </w:r>
            <w:r w:rsidR="00032B09" w:rsidRPr="00032B09">
              <w:rPr>
                <w:sz w:val="24"/>
                <w:szCs w:val="24"/>
              </w:rPr>
              <w:t xml:space="preserve"> Board Meeting</w:t>
            </w:r>
          </w:p>
        </w:tc>
      </w:tr>
      <w:tr w:rsidR="002E18F5" w14:paraId="4563D468" w14:textId="77777777" w:rsidTr="006E4B78">
        <w:trPr>
          <w:trHeight w:val="639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58D7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2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01867" w14:textId="77777777" w:rsidR="002E18F5" w:rsidRDefault="00032B09">
            <w:pPr>
              <w:pStyle w:val="TableStyle2"/>
            </w:pPr>
            <w:r>
              <w:rPr>
                <w:sz w:val="24"/>
                <w:szCs w:val="24"/>
              </w:rPr>
              <w:t>Develop statement or visual graph depiction of building cost trends and impact on library service delivery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521A0" w14:textId="0B742423" w:rsidR="002E18F5" w:rsidRDefault="00032B09" w:rsidP="009171F3">
            <w:pPr>
              <w:pStyle w:val="TableStyle2"/>
            </w:pPr>
            <w:r>
              <w:rPr>
                <w:sz w:val="24"/>
                <w:szCs w:val="24"/>
              </w:rPr>
              <w:t>F</w:t>
            </w:r>
            <w:r w:rsidR="009171F3">
              <w:rPr>
                <w:sz w:val="24"/>
                <w:szCs w:val="24"/>
              </w:rPr>
              <w:t>H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C964" w14:textId="77777777" w:rsidR="009171F3" w:rsidRDefault="009171F3" w:rsidP="009171F3">
            <w:pPr>
              <w:pStyle w:val="TableStyle2"/>
            </w:pPr>
            <w:r>
              <w:rPr>
                <w:sz w:val="24"/>
                <w:szCs w:val="24"/>
              </w:rPr>
              <w:t>Work Session #4</w:t>
            </w:r>
          </w:p>
          <w:p w14:paraId="2107DADB" w14:textId="31750087" w:rsidR="002E18F5" w:rsidRDefault="007329F3" w:rsidP="009171F3">
            <w:pPr>
              <w:pStyle w:val="TableStyle2"/>
            </w:pPr>
            <w:r>
              <w:rPr>
                <w:sz w:val="24"/>
                <w:szCs w:val="24"/>
              </w:rPr>
              <w:t>July 19</w:t>
            </w:r>
            <w:r w:rsidR="0004230C">
              <w:rPr>
                <w:sz w:val="24"/>
                <w:szCs w:val="24"/>
              </w:rPr>
              <w:t>, 2016</w:t>
            </w:r>
          </w:p>
        </w:tc>
      </w:tr>
      <w:tr w:rsidR="002E18F5" w14:paraId="62CB77BC" w14:textId="77777777" w:rsidTr="006E4B78">
        <w:trPr>
          <w:trHeight w:val="84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733F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3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0D15" w14:textId="77777777" w:rsidR="002E18F5" w:rsidRDefault="00032B09">
            <w:pPr>
              <w:pStyle w:val="TableStyle2"/>
            </w:pPr>
            <w:r>
              <w:rPr>
                <w:sz w:val="24"/>
                <w:szCs w:val="24"/>
              </w:rPr>
              <w:t>Monitor EMS election date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A642" w14:textId="24529309" w:rsidR="002E18F5" w:rsidRDefault="009171F3">
            <w:pPr>
              <w:pStyle w:val="TableStyle2"/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B24B1" w14:textId="0AE6183D" w:rsidR="002E18F5" w:rsidRDefault="00A3069E">
            <w:pPr>
              <w:pStyle w:val="TableStyle2"/>
            </w:pPr>
            <w:r>
              <w:rPr>
                <w:sz w:val="24"/>
                <w:szCs w:val="24"/>
              </w:rPr>
              <w:t>February</w:t>
            </w:r>
            <w:r w:rsidR="00D76A06">
              <w:rPr>
                <w:sz w:val="24"/>
                <w:szCs w:val="24"/>
              </w:rPr>
              <w:t xml:space="preserve"> Board Meeting</w:t>
            </w:r>
          </w:p>
        </w:tc>
      </w:tr>
      <w:tr w:rsidR="002E18F5" w14:paraId="64A575D7" w14:textId="77777777" w:rsidTr="006E4B78">
        <w:trPr>
          <w:trHeight w:val="639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548B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4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2BE5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Send Laurie additional names for first Advisory Group list</w:t>
            </w:r>
            <w:r w:rsidR="00E974F0">
              <w:rPr>
                <w:sz w:val="24"/>
                <w:szCs w:val="24"/>
              </w:rPr>
              <w:t xml:space="preserve"> particularly for balanced community representation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AA09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FDCD" w14:textId="77777777" w:rsidR="002E18F5" w:rsidRDefault="00E974F0">
            <w:pPr>
              <w:pStyle w:val="TableStyle2"/>
            </w:pPr>
            <w:r>
              <w:rPr>
                <w:sz w:val="24"/>
                <w:szCs w:val="24"/>
              </w:rPr>
              <w:t>2016</w:t>
            </w:r>
          </w:p>
        </w:tc>
      </w:tr>
      <w:tr w:rsidR="002E18F5" w14:paraId="2BD247C9" w14:textId="77777777" w:rsidTr="006E4B78">
        <w:trPr>
          <w:trHeight w:val="84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6A72D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5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3CAB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Present Data from School Dist.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455D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C114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 xml:space="preserve">Work Session </w:t>
            </w:r>
            <w:r w:rsidR="00032B09">
              <w:rPr>
                <w:sz w:val="24"/>
                <w:szCs w:val="24"/>
              </w:rPr>
              <w:t>#4</w:t>
            </w:r>
          </w:p>
          <w:p w14:paraId="0C54C9E7" w14:textId="70AC1901" w:rsidR="002E18F5" w:rsidRDefault="00F44510">
            <w:pPr>
              <w:pStyle w:val="TableStyle2"/>
            </w:pPr>
            <w:r>
              <w:rPr>
                <w:sz w:val="24"/>
                <w:szCs w:val="24"/>
              </w:rPr>
              <w:t>July 19, 2016</w:t>
            </w:r>
          </w:p>
        </w:tc>
      </w:tr>
      <w:tr w:rsidR="002E18F5" w14:paraId="58C34155" w14:textId="77777777" w:rsidTr="006E4B78">
        <w:trPr>
          <w:trHeight w:val="168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AB95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6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4A7E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Gather Data re meeting requests received by staff, computer class space needs, electrical outlets need, etc.</w:t>
            </w:r>
          </w:p>
          <w:p w14:paraId="72E5BC08" w14:textId="77777777" w:rsidR="002E18F5" w:rsidRDefault="002E18F5">
            <w:pPr>
              <w:pStyle w:val="TableStyle2"/>
            </w:pPr>
          </w:p>
          <w:p w14:paraId="726B6D46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Send Laurie other data needs re: facility process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05B3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LO</w:t>
            </w:r>
          </w:p>
          <w:p w14:paraId="658373D3" w14:textId="77777777" w:rsidR="002E18F5" w:rsidRDefault="002E18F5">
            <w:pPr>
              <w:pStyle w:val="TableStyle2"/>
            </w:pPr>
          </w:p>
          <w:p w14:paraId="7EFF50A5" w14:textId="77777777" w:rsidR="002E18F5" w:rsidRDefault="002E18F5">
            <w:pPr>
              <w:pStyle w:val="TableStyle2"/>
            </w:pPr>
          </w:p>
          <w:p w14:paraId="23C5D8D5" w14:textId="77777777" w:rsidR="002E18F5" w:rsidRDefault="002E18F5">
            <w:pPr>
              <w:pStyle w:val="TableStyle2"/>
            </w:pPr>
          </w:p>
          <w:p w14:paraId="781C25D6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E805" w14:textId="77777777" w:rsidR="009171F3" w:rsidRDefault="009171F3" w:rsidP="009171F3">
            <w:pPr>
              <w:pStyle w:val="TableStyle2"/>
            </w:pPr>
            <w:r>
              <w:rPr>
                <w:sz w:val="24"/>
                <w:szCs w:val="24"/>
              </w:rPr>
              <w:t>Work Session #4</w:t>
            </w:r>
          </w:p>
          <w:p w14:paraId="4EBA2E3F" w14:textId="10CF2467" w:rsidR="002E18F5" w:rsidRDefault="007329F3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19</w:t>
            </w:r>
            <w:r w:rsidR="0004230C">
              <w:rPr>
                <w:sz w:val="24"/>
                <w:szCs w:val="24"/>
              </w:rPr>
              <w:t>, 2016</w:t>
            </w:r>
          </w:p>
          <w:p w14:paraId="0907AC37" w14:textId="77777777" w:rsidR="0004230C" w:rsidRDefault="0004230C">
            <w:pPr>
              <w:pStyle w:val="TableStyle2"/>
            </w:pPr>
          </w:p>
          <w:p w14:paraId="578D09F1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asap</w:t>
            </w:r>
          </w:p>
        </w:tc>
      </w:tr>
      <w:tr w:rsidR="002E18F5" w14:paraId="4342B835" w14:textId="77777777" w:rsidTr="006E4B78">
        <w:trPr>
          <w:trHeight w:val="639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E5177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7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182D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 xml:space="preserve">Report population trends impacting library services and tax revenue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36EF" w14:textId="77777777" w:rsidR="002E18F5" w:rsidRDefault="00D76A06">
            <w:pPr>
              <w:pStyle w:val="TableStyle2"/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66A0" w14:textId="77777777" w:rsidR="009171F3" w:rsidRDefault="009171F3" w:rsidP="009171F3">
            <w:pPr>
              <w:pStyle w:val="TableStyle2"/>
            </w:pPr>
            <w:r>
              <w:rPr>
                <w:sz w:val="24"/>
                <w:szCs w:val="24"/>
              </w:rPr>
              <w:t>Work Session #4</w:t>
            </w:r>
          </w:p>
          <w:p w14:paraId="04C98D69" w14:textId="1FDE2785" w:rsidR="002E18F5" w:rsidRDefault="007329F3" w:rsidP="009171F3">
            <w:pPr>
              <w:pStyle w:val="TableStyle2"/>
            </w:pPr>
            <w:r>
              <w:rPr>
                <w:sz w:val="24"/>
                <w:szCs w:val="24"/>
              </w:rPr>
              <w:t>July 19</w:t>
            </w:r>
            <w:r w:rsidR="0004230C">
              <w:rPr>
                <w:sz w:val="24"/>
                <w:szCs w:val="24"/>
              </w:rPr>
              <w:t>, 2016</w:t>
            </w:r>
          </w:p>
        </w:tc>
      </w:tr>
      <w:tr w:rsidR="002E18F5" w14:paraId="52559AA2" w14:textId="77777777" w:rsidTr="006E4B78">
        <w:trPr>
          <w:trHeight w:val="639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9288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8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F5DF8" w14:textId="77777777" w:rsidR="002E18F5" w:rsidRPr="00E974F0" w:rsidRDefault="00E974F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Invitations [and phone calls?] to all on list to attend one of three Focus Group dates.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E8F4" w14:textId="77777777" w:rsidR="002E18F5" w:rsidRDefault="002E18F5">
            <w:pPr>
              <w:pStyle w:val="TableStyle2"/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CE22" w14:textId="0EA940DC" w:rsidR="002E18F5" w:rsidRPr="00E974F0" w:rsidRDefault="00E974F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</w:t>
            </w:r>
            <w:r w:rsidR="00F44510">
              <w:rPr>
                <w:sz w:val="24"/>
                <w:szCs w:val="24"/>
              </w:rPr>
              <w:t>ations sent early December</w:t>
            </w:r>
            <w:r w:rsidR="009171F3">
              <w:rPr>
                <w:sz w:val="24"/>
                <w:szCs w:val="24"/>
              </w:rPr>
              <w:t xml:space="preserve"> 2016</w:t>
            </w:r>
          </w:p>
        </w:tc>
      </w:tr>
      <w:tr w:rsidR="002E18F5" w14:paraId="555462EC" w14:textId="77777777" w:rsidTr="006E4B78">
        <w:trPr>
          <w:trHeight w:val="639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A201A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9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6AD3" w14:textId="77777777" w:rsidR="002E18F5" w:rsidRDefault="00E974F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Groups conducted to:</w:t>
            </w:r>
          </w:p>
          <w:p w14:paraId="6D64F146" w14:textId="393FB59E" w:rsidR="00E974F0" w:rsidRDefault="009171F3" w:rsidP="00E974F0">
            <w:pPr>
              <w:pStyle w:val="TableStyle2"/>
              <w:numPr>
                <w:ilvl w:val="0"/>
                <w:numId w:val="2"/>
              </w:numPr>
            </w:pPr>
            <w:r>
              <w:t>Share</w:t>
            </w:r>
            <w:r w:rsidR="00E974F0">
              <w:t xml:space="preserve"> background of Facility Exploration process</w:t>
            </w:r>
          </w:p>
          <w:p w14:paraId="5488F55A" w14:textId="62FE9269" w:rsidR="00E974F0" w:rsidRDefault="009171F3" w:rsidP="00E974F0">
            <w:pPr>
              <w:pStyle w:val="TableStyle2"/>
              <w:numPr>
                <w:ilvl w:val="0"/>
                <w:numId w:val="2"/>
              </w:numPr>
            </w:pPr>
            <w:r>
              <w:lastRenderedPageBreak/>
              <w:t>Have them take</w:t>
            </w:r>
            <w:r w:rsidR="00E974F0">
              <w:t xml:space="preserve"> </w:t>
            </w:r>
            <w:r w:rsidR="00E974F0">
              <w:t>‘</w:t>
            </w:r>
            <w:r w:rsidR="00E974F0">
              <w:t>test</w:t>
            </w:r>
            <w:r w:rsidR="00E974F0">
              <w:t>’</w:t>
            </w:r>
            <w:r w:rsidR="00E974F0">
              <w:t xml:space="preserve"> survey</w:t>
            </w:r>
          </w:p>
          <w:p w14:paraId="25395F54" w14:textId="49046DC5" w:rsidR="00E974F0" w:rsidRDefault="009171F3" w:rsidP="00E974F0">
            <w:pPr>
              <w:pStyle w:val="TableStyle2"/>
              <w:numPr>
                <w:ilvl w:val="0"/>
                <w:numId w:val="2"/>
              </w:numPr>
            </w:pPr>
            <w:r>
              <w:t>Listen to</w:t>
            </w:r>
            <w:r w:rsidR="00E974F0">
              <w:t xml:space="preserve"> participant questions</w:t>
            </w:r>
            <w:r>
              <w:t xml:space="preserve"> and recommendations</w:t>
            </w:r>
          </w:p>
          <w:p w14:paraId="250AE6FE" w14:textId="3B63ECD6" w:rsidR="00E974F0" w:rsidRDefault="00E974F0" w:rsidP="00E974F0">
            <w:pPr>
              <w:pStyle w:val="TableStyle2"/>
              <w:numPr>
                <w:ilvl w:val="0"/>
                <w:numId w:val="2"/>
              </w:numPr>
            </w:pPr>
            <w:r>
              <w:t xml:space="preserve">Ask for feedback:  </w:t>
            </w:r>
            <w:r>
              <w:t>“</w:t>
            </w:r>
            <w:r w:rsidR="009171F3">
              <w:t>A</w:t>
            </w:r>
            <w:r w:rsidR="00AE4B27">
              <w:t xml:space="preserve">re we considering </w:t>
            </w:r>
            <w:r>
              <w:t>everything we should?</w:t>
            </w:r>
            <w:r>
              <w:t>”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7112" w14:textId="77777777" w:rsidR="002E18F5" w:rsidRDefault="002E18F5">
            <w:pPr>
              <w:pStyle w:val="TableStyle2"/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8E5D" w14:textId="7763EECE" w:rsidR="002E18F5" w:rsidRDefault="00F44510">
            <w:pPr>
              <w:pStyle w:val="TableStyle2"/>
            </w:pPr>
            <w:r>
              <w:rPr>
                <w:sz w:val="24"/>
                <w:szCs w:val="24"/>
              </w:rPr>
              <w:t>Second week January</w:t>
            </w:r>
            <w:r w:rsidR="00E974F0">
              <w:rPr>
                <w:sz w:val="24"/>
                <w:szCs w:val="24"/>
              </w:rPr>
              <w:t xml:space="preserve"> 2017</w:t>
            </w:r>
          </w:p>
        </w:tc>
      </w:tr>
      <w:tr w:rsidR="002E18F5" w14:paraId="647365AA" w14:textId="77777777" w:rsidTr="006E4B78">
        <w:trPr>
          <w:trHeight w:val="639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C91C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6F4B1" w14:textId="77777777" w:rsidR="002E18F5" w:rsidRDefault="00E974F0">
            <w:pPr>
              <w:pStyle w:val="TableStyle2"/>
            </w:pPr>
            <w:r>
              <w:rPr>
                <w:sz w:val="24"/>
                <w:szCs w:val="24"/>
              </w:rPr>
              <w:t>Refine survey based on Focus Group input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5E2A5" w14:textId="77777777" w:rsidR="002E18F5" w:rsidRDefault="002E18F5">
            <w:pPr>
              <w:pStyle w:val="TableStyle2"/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C490" w14:textId="77777777" w:rsidR="00E974F0" w:rsidRDefault="00D76A06" w:rsidP="00E974F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by </w:t>
            </w:r>
          </w:p>
          <w:p w14:paraId="63057C03" w14:textId="77777777" w:rsidR="002E18F5" w:rsidRDefault="00E974F0" w:rsidP="00E974F0">
            <w:pPr>
              <w:pStyle w:val="TableStyle2"/>
            </w:pPr>
            <w:r>
              <w:rPr>
                <w:sz w:val="24"/>
                <w:szCs w:val="24"/>
              </w:rPr>
              <w:t>March 31, 2017</w:t>
            </w:r>
          </w:p>
        </w:tc>
      </w:tr>
      <w:tr w:rsidR="002E18F5" w14:paraId="1D40BFDC" w14:textId="77777777" w:rsidTr="006E4B78">
        <w:trPr>
          <w:trHeight w:val="639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1E26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11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6728" w14:textId="77777777" w:rsidR="00225EE0" w:rsidRDefault="00225EE0" w:rsidP="00225EE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out surveys (4 weeks to return by early</w:t>
            </w:r>
          </w:p>
          <w:p w14:paraId="0EBF2AB9" w14:textId="77777777" w:rsidR="002E18F5" w:rsidRDefault="00225EE0" w:rsidP="00225EE0">
            <w:pPr>
              <w:pStyle w:val="TableStyle2"/>
            </w:pPr>
            <w:r>
              <w:rPr>
                <w:sz w:val="24"/>
                <w:szCs w:val="24"/>
              </w:rPr>
              <w:t>May, 2017)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AFBB" w14:textId="77777777" w:rsidR="002E18F5" w:rsidRDefault="002E18F5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7F70" w14:textId="77777777" w:rsidR="002E18F5" w:rsidRDefault="00225EE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5, 2017</w:t>
            </w:r>
          </w:p>
          <w:p w14:paraId="4AC5B1BF" w14:textId="77777777" w:rsidR="00225EE0" w:rsidRDefault="00225EE0">
            <w:pPr>
              <w:pStyle w:val="TableStyle2"/>
            </w:pPr>
          </w:p>
        </w:tc>
      </w:tr>
      <w:tr w:rsidR="002E18F5" w14:paraId="545A1229" w14:textId="77777777" w:rsidTr="006E4B78">
        <w:trPr>
          <w:trHeight w:val="674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1BBC" w14:textId="77777777" w:rsidR="002E18F5" w:rsidRDefault="00D76A06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12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D9B6" w14:textId="77777777" w:rsidR="006E4B78" w:rsidRDefault="00225EE0" w:rsidP="00225EE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analysis of survey results and </w:t>
            </w:r>
          </w:p>
          <w:p w14:paraId="04C5C980" w14:textId="77777777" w:rsidR="002E18F5" w:rsidRDefault="00225EE0" w:rsidP="00225EE0">
            <w:pPr>
              <w:pStyle w:val="TableStyle2"/>
            </w:pPr>
            <w:r>
              <w:rPr>
                <w:sz w:val="24"/>
                <w:szCs w:val="24"/>
              </w:rPr>
              <w:t>develop report of results for public posting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2CFF7B0" w14:textId="77777777" w:rsidR="002E18F5" w:rsidRDefault="002E18F5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D9A6" w14:textId="77777777" w:rsidR="002E18F5" w:rsidRDefault="00225EE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May 21, 2017</w:t>
            </w:r>
          </w:p>
          <w:p w14:paraId="7E73B6C7" w14:textId="77777777" w:rsidR="00225EE0" w:rsidRDefault="00225EE0">
            <w:pPr>
              <w:pStyle w:val="TableStyle2"/>
            </w:pPr>
          </w:p>
          <w:p w14:paraId="3837EBB3" w14:textId="77777777" w:rsidR="00D4628C" w:rsidRDefault="00D4628C">
            <w:pPr>
              <w:pStyle w:val="TableStyle2"/>
            </w:pPr>
          </w:p>
        </w:tc>
      </w:tr>
      <w:tr w:rsidR="00D4628C" w14:paraId="2D216629" w14:textId="77777777" w:rsidTr="006E4B78">
        <w:trPr>
          <w:trHeight w:val="674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8A76" w14:textId="77777777" w:rsidR="00D4628C" w:rsidRPr="00D4628C" w:rsidRDefault="00D4628C" w:rsidP="00C6135D">
            <w:pPr>
              <w:jc w:val="right"/>
              <w:rPr>
                <w:rFonts w:ascii="Helvetica" w:hAnsi="Arial Unicode MS" w:cs="Arial Unicode MS"/>
                <w:b/>
                <w:bCs/>
                <w:color w:val="000000"/>
              </w:rPr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</w:t>
            </w:r>
            <w:r w:rsidR="006E4B78">
              <w:rPr>
                <w:rFonts w:ascii="Helvetica" w:hAnsi="Arial Unicode MS" w:cs="Arial Unicode MS"/>
                <w:b/>
                <w:bCs/>
                <w:color w:val="000000"/>
              </w:rPr>
              <w:t>3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82FE" w14:textId="77777777" w:rsidR="00D4628C" w:rsidRDefault="006E4B78" w:rsidP="00C6135D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Hearing to take official responses to Report for the record [this can be reopened later for additional responses]</w:t>
            </w:r>
          </w:p>
          <w:p w14:paraId="1A3937F9" w14:textId="77777777" w:rsidR="006E4B78" w:rsidRDefault="006E4B78" w:rsidP="00C6135D">
            <w:pPr>
              <w:pStyle w:val="TableStyle2"/>
              <w:rPr>
                <w:sz w:val="24"/>
                <w:szCs w:val="24"/>
              </w:rPr>
            </w:pPr>
          </w:p>
          <w:p w14:paraId="2024FBF0" w14:textId="23157A74" w:rsidR="006E4B78" w:rsidRPr="00D4628C" w:rsidRDefault="006E4B78" w:rsidP="009171F3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*Determine date required </w:t>
            </w:r>
            <w:r w:rsidR="009171F3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public notice of this Official Hearing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5E1EDAB" w14:textId="77777777" w:rsidR="00D4628C" w:rsidRDefault="00D4628C" w:rsidP="00D4628C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9DE7" w14:textId="4FCD41C8" w:rsidR="00D4628C" w:rsidRPr="00D4628C" w:rsidRDefault="006E4B78" w:rsidP="00F44510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June 2017</w:t>
            </w:r>
          </w:p>
        </w:tc>
      </w:tr>
      <w:tr w:rsidR="00D4628C" w14:paraId="1098CECF" w14:textId="77777777" w:rsidTr="006E4B78">
        <w:trPr>
          <w:trHeight w:val="674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F20E" w14:textId="77777777" w:rsidR="00D4628C" w:rsidRPr="00D4628C" w:rsidRDefault="00D4628C" w:rsidP="00C6135D">
            <w:pPr>
              <w:jc w:val="right"/>
              <w:rPr>
                <w:rFonts w:ascii="Helvetica" w:hAnsi="Arial Unicode MS" w:cs="Arial Unicode MS"/>
                <w:b/>
                <w:bCs/>
                <w:color w:val="000000"/>
              </w:rPr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</w:t>
            </w:r>
            <w:r w:rsidR="006E4B78">
              <w:rPr>
                <w:rFonts w:ascii="Helvetica" w:hAnsi="Arial Unicode MS" w:cs="Arial Unicode MS"/>
                <w:b/>
                <w:bCs/>
                <w:color w:val="000000"/>
              </w:rPr>
              <w:t>4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0802" w14:textId="77777777" w:rsidR="00D4628C" w:rsidRPr="00D4628C" w:rsidRDefault="006E4B78" w:rsidP="00C6135D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Decision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7F1790" w14:textId="4025B1E7" w:rsidR="00D4628C" w:rsidRDefault="004A093D" w:rsidP="00C6135D">
            <w:r w:rsidRPr="004A093D">
              <w:rPr>
                <w:rFonts w:ascii="Helvetica" w:hAnsi="Arial Unicode MS" w:cs="Arial Unicode MS"/>
                <w:color w:val="000000"/>
              </w:rPr>
              <w:t>ALL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92E7" w14:textId="77777777" w:rsidR="00D4628C" w:rsidRDefault="006E4B78" w:rsidP="00C6135D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June-July 2017</w:t>
            </w:r>
          </w:p>
          <w:p w14:paraId="7C8B8C78" w14:textId="77777777" w:rsidR="00D4628C" w:rsidRPr="00D4628C" w:rsidRDefault="00D4628C" w:rsidP="00C6135D">
            <w:pPr>
              <w:pStyle w:val="TableStyle2"/>
              <w:rPr>
                <w:sz w:val="24"/>
                <w:szCs w:val="24"/>
              </w:rPr>
            </w:pPr>
          </w:p>
        </w:tc>
      </w:tr>
      <w:tr w:rsidR="00D4628C" w14:paraId="3F75D7C1" w14:textId="77777777" w:rsidTr="006E4B78">
        <w:trPr>
          <w:trHeight w:val="674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8E60" w14:textId="77777777" w:rsidR="00D4628C" w:rsidRPr="00D4628C" w:rsidRDefault="00D4628C" w:rsidP="00C6135D">
            <w:pPr>
              <w:jc w:val="right"/>
              <w:rPr>
                <w:rFonts w:ascii="Helvetica" w:hAnsi="Arial Unicode MS" w:cs="Arial Unicode MS"/>
                <w:b/>
                <w:bCs/>
                <w:color w:val="000000"/>
              </w:rPr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</w:t>
            </w:r>
            <w:r w:rsidR="006E4B78">
              <w:rPr>
                <w:rFonts w:ascii="Helvetica" w:hAnsi="Arial Unicode MS" w:cs="Arial Unicode MS"/>
                <w:b/>
                <w:bCs/>
                <w:color w:val="000000"/>
              </w:rPr>
              <w:t>5</w:t>
            </w:r>
          </w:p>
        </w:tc>
        <w:tc>
          <w:tcPr>
            <w:tcW w:w="4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D50A" w14:textId="10BD6BE9" w:rsidR="007329F3" w:rsidRPr="00D4628C" w:rsidRDefault="006E4B78" w:rsidP="00C6135D">
            <w:pPr>
              <w:pStyle w:val="TableStyle2"/>
              <w:rPr>
                <w:sz w:val="24"/>
                <w:szCs w:val="24"/>
              </w:rPr>
            </w:pPr>
            <w:r w:rsidRPr="006E4B78">
              <w:rPr>
                <w:b/>
                <w:i/>
                <w:sz w:val="24"/>
                <w:szCs w:val="24"/>
              </w:rPr>
              <w:t>If</w:t>
            </w:r>
            <w:r>
              <w:rPr>
                <w:sz w:val="24"/>
                <w:szCs w:val="24"/>
              </w:rPr>
              <w:t xml:space="preserve"> filing for Bond election is an outcome of the public input, determine timeline and Actions for that process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165A424" w14:textId="77777777" w:rsidR="00D4628C" w:rsidRDefault="00D4628C" w:rsidP="00C6135D"/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EC2C" w14:textId="77777777" w:rsidR="00D4628C" w:rsidRPr="00D4628C" w:rsidRDefault="00D4628C" w:rsidP="00C6135D">
            <w:pPr>
              <w:pStyle w:val="TableStyle2"/>
              <w:rPr>
                <w:sz w:val="24"/>
                <w:szCs w:val="24"/>
              </w:rPr>
            </w:pPr>
          </w:p>
          <w:p w14:paraId="08AF12EE" w14:textId="77777777" w:rsidR="00D4628C" w:rsidRPr="00D4628C" w:rsidRDefault="00D4628C" w:rsidP="00C6135D">
            <w:pPr>
              <w:pStyle w:val="TableStyle2"/>
              <w:rPr>
                <w:sz w:val="24"/>
                <w:szCs w:val="24"/>
              </w:rPr>
            </w:pPr>
          </w:p>
        </w:tc>
      </w:tr>
    </w:tbl>
    <w:p w14:paraId="26E2CFCC" w14:textId="77777777" w:rsidR="002E18F5" w:rsidRDefault="002E18F5">
      <w:pPr>
        <w:pStyle w:val="Body"/>
      </w:pPr>
    </w:p>
    <w:p w14:paraId="6DF57E8A" w14:textId="77777777" w:rsidR="007329F3" w:rsidRDefault="007329F3" w:rsidP="007329F3">
      <w:pPr>
        <w:pStyle w:val="Body"/>
      </w:pPr>
      <w:r>
        <w:tab/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1170"/>
        <w:gridCol w:w="4950"/>
        <w:gridCol w:w="1620"/>
        <w:gridCol w:w="2340"/>
      </w:tblGrid>
      <w:tr w:rsidR="007329F3" w:rsidRPr="007329F3" w14:paraId="63136C7B" w14:textId="77777777" w:rsidTr="007329F3">
        <w:trPr>
          <w:trHeight w:val="233"/>
        </w:trPr>
        <w:tc>
          <w:tcPr>
            <w:tcW w:w="1170" w:type="dxa"/>
          </w:tcPr>
          <w:p w14:paraId="607398C4" w14:textId="41CF630A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16</w:t>
            </w:r>
          </w:p>
        </w:tc>
        <w:tc>
          <w:tcPr>
            <w:tcW w:w="4950" w:type="dxa"/>
          </w:tcPr>
          <w:p w14:paraId="4DB8784F" w14:textId="355BD86B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Contact new Exec. Dir. Of Community Foundation</w:t>
            </w:r>
          </w:p>
        </w:tc>
        <w:tc>
          <w:tcPr>
            <w:tcW w:w="1620" w:type="dxa"/>
          </w:tcPr>
          <w:p w14:paraId="38EC5820" w14:textId="1F8A3F10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MM</w:t>
            </w:r>
          </w:p>
        </w:tc>
        <w:tc>
          <w:tcPr>
            <w:tcW w:w="2340" w:type="dxa"/>
          </w:tcPr>
          <w:p w14:paraId="5DFD8CE7" w14:textId="77777777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</w:p>
        </w:tc>
      </w:tr>
      <w:tr w:rsidR="007329F3" w:rsidRPr="007329F3" w14:paraId="39B7A09F" w14:textId="77777777" w:rsidTr="007329F3">
        <w:trPr>
          <w:trHeight w:val="386"/>
        </w:trPr>
        <w:tc>
          <w:tcPr>
            <w:tcW w:w="1170" w:type="dxa"/>
          </w:tcPr>
          <w:p w14:paraId="7B35A078" w14:textId="15A21983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17</w:t>
            </w:r>
          </w:p>
        </w:tc>
        <w:tc>
          <w:tcPr>
            <w:tcW w:w="4950" w:type="dxa"/>
          </w:tcPr>
          <w:p w14:paraId="535A0A1D" w14:textId="06B9821F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Research Friends vs. Foundations, distribute information (check ALA Magazine article on cost canvas and Library Journal architectural issue)</w:t>
            </w:r>
          </w:p>
        </w:tc>
        <w:tc>
          <w:tcPr>
            <w:tcW w:w="1620" w:type="dxa"/>
          </w:tcPr>
          <w:p w14:paraId="15C19656" w14:textId="77777777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</w:p>
          <w:p w14:paraId="4042D161" w14:textId="3EB12820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LO</w:t>
            </w:r>
          </w:p>
        </w:tc>
        <w:tc>
          <w:tcPr>
            <w:tcW w:w="2340" w:type="dxa"/>
          </w:tcPr>
          <w:p w14:paraId="5E673DB8" w14:textId="77777777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</w:p>
        </w:tc>
      </w:tr>
      <w:tr w:rsidR="007329F3" w:rsidRPr="007329F3" w14:paraId="1482345C" w14:textId="77777777" w:rsidTr="007329F3">
        <w:tc>
          <w:tcPr>
            <w:tcW w:w="1170" w:type="dxa"/>
          </w:tcPr>
          <w:p w14:paraId="5499D95D" w14:textId="2D5D2706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18</w:t>
            </w:r>
          </w:p>
        </w:tc>
        <w:tc>
          <w:tcPr>
            <w:tcW w:w="4950" w:type="dxa"/>
          </w:tcPr>
          <w:p w14:paraId="2D34AA51" w14:textId="69AECB06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Contact Phil of OIPL to inquire how he estimated for new addition</w:t>
            </w:r>
          </w:p>
        </w:tc>
        <w:tc>
          <w:tcPr>
            <w:tcW w:w="1620" w:type="dxa"/>
          </w:tcPr>
          <w:p w14:paraId="58769D9F" w14:textId="71AF87B5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LO</w:t>
            </w:r>
          </w:p>
        </w:tc>
        <w:tc>
          <w:tcPr>
            <w:tcW w:w="2340" w:type="dxa"/>
          </w:tcPr>
          <w:p w14:paraId="5989BF71" w14:textId="77777777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</w:p>
        </w:tc>
      </w:tr>
      <w:tr w:rsidR="007329F3" w:rsidRPr="007329F3" w14:paraId="20358F83" w14:textId="77777777" w:rsidTr="007329F3">
        <w:tc>
          <w:tcPr>
            <w:tcW w:w="1170" w:type="dxa"/>
          </w:tcPr>
          <w:p w14:paraId="621F6CE2" w14:textId="75F6257C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4950" w:type="dxa"/>
          </w:tcPr>
          <w:p w14:paraId="6AA11488" w14:textId="035BA465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Resend rough building cost project</w:t>
            </w:r>
            <w:r w:rsidR="007E46D2">
              <w:rPr>
                <w:color w:val="C00000"/>
                <w:sz w:val="24"/>
                <w:szCs w:val="24"/>
              </w:rPr>
              <w:t>ion</w:t>
            </w:r>
            <w:bookmarkStart w:id="0" w:name="_GoBack"/>
            <w:bookmarkEnd w:id="0"/>
            <w:r w:rsidRPr="007329F3">
              <w:rPr>
                <w:color w:val="C00000"/>
                <w:sz w:val="24"/>
                <w:szCs w:val="24"/>
              </w:rPr>
              <w:t>s to Board</w:t>
            </w:r>
          </w:p>
        </w:tc>
        <w:tc>
          <w:tcPr>
            <w:tcW w:w="1620" w:type="dxa"/>
          </w:tcPr>
          <w:p w14:paraId="409D9DF7" w14:textId="158FB60A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  <w:r w:rsidRPr="007329F3">
              <w:rPr>
                <w:color w:val="C00000"/>
                <w:sz w:val="24"/>
                <w:szCs w:val="24"/>
              </w:rPr>
              <w:t>MM</w:t>
            </w:r>
          </w:p>
        </w:tc>
        <w:tc>
          <w:tcPr>
            <w:tcW w:w="2340" w:type="dxa"/>
          </w:tcPr>
          <w:p w14:paraId="79C1F088" w14:textId="77777777" w:rsidR="007329F3" w:rsidRPr="007329F3" w:rsidRDefault="007329F3" w:rsidP="007329F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C00000"/>
                <w:sz w:val="24"/>
                <w:szCs w:val="24"/>
              </w:rPr>
            </w:pPr>
          </w:p>
        </w:tc>
      </w:tr>
    </w:tbl>
    <w:p w14:paraId="4DE18B6E" w14:textId="3AAF30F2" w:rsidR="007329F3" w:rsidRPr="007329F3" w:rsidRDefault="007329F3" w:rsidP="007329F3">
      <w:pPr>
        <w:pStyle w:val="Body"/>
        <w:rPr>
          <w:color w:val="C00000"/>
          <w:sz w:val="24"/>
          <w:szCs w:val="24"/>
        </w:rPr>
      </w:pPr>
    </w:p>
    <w:p w14:paraId="60AEE73B" w14:textId="064CEA35" w:rsidR="007329F3" w:rsidRPr="007329F3" w:rsidRDefault="007329F3">
      <w:pPr>
        <w:pStyle w:val="Body"/>
        <w:rPr>
          <w:color w:val="C00000"/>
        </w:rPr>
      </w:pPr>
    </w:p>
    <w:sectPr w:rsidR="007329F3" w:rsidRPr="007329F3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D174C" w14:textId="77777777" w:rsidR="004D7C71" w:rsidRDefault="004D7C71">
      <w:r>
        <w:separator/>
      </w:r>
    </w:p>
  </w:endnote>
  <w:endnote w:type="continuationSeparator" w:id="0">
    <w:p w14:paraId="6EBCD261" w14:textId="77777777" w:rsidR="004D7C71" w:rsidRDefault="004D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CDB43" w14:textId="77777777" w:rsidR="004D7C71" w:rsidRDefault="004D7C71">
      <w:r>
        <w:separator/>
      </w:r>
    </w:p>
  </w:footnote>
  <w:footnote w:type="continuationSeparator" w:id="0">
    <w:p w14:paraId="39506173" w14:textId="77777777" w:rsidR="004D7C71" w:rsidRDefault="004D7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B15A5" w14:textId="77777777" w:rsidR="007329F3" w:rsidRPr="007329F3" w:rsidRDefault="007329F3">
    <w:pPr>
      <w:pStyle w:val="Header"/>
      <w:rPr>
        <w:b/>
        <w:color w:val="C00000"/>
      </w:rPr>
    </w:pPr>
    <w:r w:rsidRPr="007329F3">
      <w:rPr>
        <w:b/>
        <w:color w:val="C00000"/>
      </w:rPr>
      <w:t xml:space="preserve">Additions </w:t>
    </w:r>
  </w:p>
  <w:p w14:paraId="04ECD28A" w14:textId="5B09FC95" w:rsidR="007329F3" w:rsidRDefault="007329F3">
    <w:pPr>
      <w:pStyle w:val="Header"/>
    </w:pPr>
    <w:r>
      <w:t>to Action List since December 15 Library Facility Work Session #3</w:t>
    </w:r>
  </w:p>
  <w:p w14:paraId="6D2A34A6" w14:textId="77777777" w:rsidR="007329F3" w:rsidRDefault="00732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A014A"/>
    <w:multiLevelType w:val="hybridMultilevel"/>
    <w:tmpl w:val="3086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61D2E"/>
    <w:multiLevelType w:val="hybridMultilevel"/>
    <w:tmpl w:val="257C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F5"/>
    <w:rsid w:val="00032B09"/>
    <w:rsid w:val="0004230C"/>
    <w:rsid w:val="000C1C7A"/>
    <w:rsid w:val="00225EE0"/>
    <w:rsid w:val="00237657"/>
    <w:rsid w:val="002E18F5"/>
    <w:rsid w:val="003D1E2E"/>
    <w:rsid w:val="004A093D"/>
    <w:rsid w:val="004D7C71"/>
    <w:rsid w:val="006E4B78"/>
    <w:rsid w:val="007329F3"/>
    <w:rsid w:val="007E46D2"/>
    <w:rsid w:val="00810CD8"/>
    <w:rsid w:val="009171F3"/>
    <w:rsid w:val="009327A3"/>
    <w:rsid w:val="00A3069E"/>
    <w:rsid w:val="00AE4B27"/>
    <w:rsid w:val="00D4628C"/>
    <w:rsid w:val="00D76A06"/>
    <w:rsid w:val="00DC08A5"/>
    <w:rsid w:val="00E974F0"/>
    <w:rsid w:val="00F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B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hAnsi="Arial Unicode MS" w:cs="Arial Unicode MS"/>
      <w:b/>
      <w:bCs/>
      <w:color w:val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paragraph" w:customStyle="1" w:styleId="TableTitle1">
    <w:name w:val="Table Title 1"/>
    <w:pPr>
      <w:jc w:val="center"/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9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9F3"/>
    <w:rPr>
      <w:sz w:val="24"/>
      <w:szCs w:val="24"/>
    </w:rPr>
  </w:style>
  <w:style w:type="table" w:styleId="TableGrid">
    <w:name w:val="Table Grid"/>
    <w:basedOn w:val="TableNormal"/>
    <w:uiPriority w:val="39"/>
    <w:rsid w:val="0073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3331C-30B5-43A4-AEC6-92936571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Orton</dc:creator>
  <cp:lastModifiedBy>Laurie Orton</cp:lastModifiedBy>
  <cp:revision>3</cp:revision>
  <cp:lastPrinted>2016-01-11T21:45:00Z</cp:lastPrinted>
  <dcterms:created xsi:type="dcterms:W3CDTF">2016-06-06T17:35:00Z</dcterms:created>
  <dcterms:modified xsi:type="dcterms:W3CDTF">2016-06-10T02:40:00Z</dcterms:modified>
</cp:coreProperties>
</file>