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05" w:rsidRDefault="00152C27">
      <w:bookmarkStart w:id="0" w:name="_GoBack"/>
      <w:bookmarkEnd w:id="0"/>
      <w:r>
        <w:t xml:space="preserve">BOARD </w:t>
      </w:r>
      <w:r w:rsidR="00113B93">
        <w:t>RETREAT</w:t>
      </w:r>
    </w:p>
    <w:p w:rsidR="00113B93" w:rsidRDefault="00113B93">
      <w:r>
        <w:t>Think of a library move on a big conceptual level</w:t>
      </w:r>
    </w:p>
    <w:p w:rsidR="00113B93" w:rsidRDefault="00152C27">
      <w:r>
        <w:tab/>
        <w:t>Come up with a process, and a broad timetable for what should be done</w:t>
      </w:r>
    </w:p>
    <w:p w:rsidR="00152C27" w:rsidRDefault="00152C27">
      <w:r>
        <w:tab/>
      </w:r>
      <w:r>
        <w:tab/>
        <w:t>When?</w:t>
      </w:r>
    </w:p>
    <w:p w:rsidR="00152C27" w:rsidRDefault="00152C27">
      <w:r>
        <w:tab/>
      </w:r>
      <w:r>
        <w:tab/>
        <w:t>How?</w:t>
      </w:r>
    </w:p>
    <w:p w:rsidR="00152C27" w:rsidRDefault="00152C27">
      <w:r>
        <w:tab/>
      </w:r>
      <w:r>
        <w:tab/>
        <w:t>Funding discussion</w:t>
      </w:r>
    </w:p>
    <w:p w:rsidR="00152C27" w:rsidRDefault="00152C27" w:rsidP="00152C27">
      <w:pPr>
        <w:ind w:left="2160"/>
      </w:pPr>
      <w:r>
        <w:t>Study capital bond levies that are successful and unsuccessful; what range of valuations worked and what didn’t?</w:t>
      </w:r>
    </w:p>
    <w:p w:rsidR="00152C27" w:rsidRDefault="00152C27">
      <w:r>
        <w:tab/>
      </w:r>
      <w:r>
        <w:tab/>
        <w:t>First steps with specific assignments</w:t>
      </w:r>
    </w:p>
    <w:p w:rsidR="00152C27" w:rsidRDefault="00152C27" w:rsidP="00152C27">
      <w:pPr>
        <w:ind w:left="720"/>
      </w:pPr>
      <w:r>
        <w:t>Perhaps invite certain members of the community for a portion of the retreat to discuss their visions of the library in the community—community discussion, 12-1 pm, advertise</w:t>
      </w:r>
    </w:p>
    <w:p w:rsidR="00152C27" w:rsidRDefault="00152C27" w:rsidP="00152C27">
      <w:r>
        <w:tab/>
      </w:r>
      <w:r>
        <w:tab/>
        <w:t>Duncan Wilson</w:t>
      </w:r>
    </w:p>
    <w:p w:rsidR="00152C27" w:rsidRDefault="00152C27" w:rsidP="00152C27">
      <w:r>
        <w:tab/>
      </w:r>
      <w:r>
        <w:tab/>
        <w:t>Mike Thomas</w:t>
      </w:r>
    </w:p>
    <w:p w:rsidR="00152C27" w:rsidRDefault="00152C27" w:rsidP="00152C27">
      <w:r>
        <w:t>Facilitators</w:t>
      </w:r>
    </w:p>
    <w:p w:rsidR="00152C27" w:rsidRDefault="00152C27" w:rsidP="00152C27">
      <w:r>
        <w:tab/>
        <w:t>Lynn Hobbs—great facilitator</w:t>
      </w:r>
    </w:p>
    <w:p w:rsidR="00152C27" w:rsidRDefault="00152C27" w:rsidP="00152C27">
      <w:r>
        <w:tab/>
        <w:t>Lynn’s husband—good facilitator, architect for IMA and Brickworks</w:t>
      </w:r>
    </w:p>
    <w:p w:rsidR="00152C27" w:rsidRDefault="00152C27"/>
    <w:p w:rsidR="00113B93" w:rsidRDefault="00152C27">
      <w:r>
        <w:t>What would our ideal library look like?</w:t>
      </w:r>
    </w:p>
    <w:p w:rsidR="00152C27" w:rsidRDefault="00152C27">
      <w:r>
        <w:t>What is the future of libraries, and what is the future of our library?</w:t>
      </w:r>
    </w:p>
    <w:p w:rsidR="00113B93" w:rsidRDefault="00113B93"/>
    <w:p w:rsidR="00113B93" w:rsidRDefault="00113B93">
      <w:r>
        <w:t>FRED</w:t>
      </w:r>
    </w:p>
    <w:p w:rsidR="00113B93" w:rsidRDefault="00113B93">
      <w:r>
        <w:tab/>
        <w:t>Director gives briefing</w:t>
      </w:r>
    </w:p>
    <w:p w:rsidR="00152C27" w:rsidRDefault="00113B93">
      <w:r>
        <w:tab/>
        <w:t>Director and staff</w:t>
      </w:r>
      <w:r w:rsidR="00152C27">
        <w:t>—</w:t>
      </w:r>
    </w:p>
    <w:p w:rsidR="00152C27" w:rsidRDefault="00152C27" w:rsidP="00152C27">
      <w:pPr>
        <w:ind w:left="720" w:firstLine="720"/>
      </w:pPr>
      <w:r>
        <w:t xml:space="preserve">Make a </w:t>
      </w:r>
      <w:r w:rsidR="00113B93">
        <w:t xml:space="preserve">list of </w:t>
      </w:r>
      <w:r>
        <w:t>the needs of the library</w:t>
      </w:r>
    </w:p>
    <w:p w:rsidR="00152C27" w:rsidRDefault="00152C27" w:rsidP="00152C27">
      <w:pPr>
        <w:ind w:left="720" w:firstLine="720"/>
      </w:pPr>
      <w:r>
        <w:t xml:space="preserve">How the current library is not meeting needs </w:t>
      </w:r>
    </w:p>
    <w:p w:rsidR="005E6284" w:rsidRDefault="005E6284" w:rsidP="00152C27">
      <w:pPr>
        <w:ind w:left="720" w:firstLine="720"/>
      </w:pPr>
      <w:r>
        <w:t>How long can we effectively use the current building?</w:t>
      </w:r>
    </w:p>
    <w:p w:rsidR="00152C27" w:rsidRDefault="00152C27" w:rsidP="00152C27">
      <w:pPr>
        <w:ind w:left="720" w:firstLine="720"/>
      </w:pPr>
      <w:r>
        <w:t>F</w:t>
      </w:r>
      <w:r w:rsidR="00113B93">
        <w:t>easibility of staying in t</w:t>
      </w:r>
      <w:r>
        <w:t>his building and for how long</w:t>
      </w:r>
    </w:p>
    <w:p w:rsidR="00152C27" w:rsidRDefault="00152C27" w:rsidP="00152C27">
      <w:pPr>
        <w:ind w:left="720" w:firstLine="720"/>
      </w:pPr>
      <w:r>
        <w:t>S</w:t>
      </w:r>
      <w:r w:rsidR="00113B93">
        <w:t>pace needed</w:t>
      </w:r>
      <w:r>
        <w:t xml:space="preserve"> now and in the future</w:t>
      </w:r>
    </w:p>
    <w:p w:rsidR="005E6284" w:rsidRDefault="005E6284" w:rsidP="005E6284">
      <w:r>
        <w:tab/>
        <w:t>Financial opportunities—talk to Bob Schwartzburg?</w:t>
      </w:r>
    </w:p>
    <w:sectPr w:rsidR="005E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3"/>
    <w:rsid w:val="00113B93"/>
    <w:rsid w:val="00152C27"/>
    <w:rsid w:val="00425C05"/>
    <w:rsid w:val="005E6284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3C935-4778-464D-8F86-A9EDFDD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Orton</dc:creator>
  <cp:keywords/>
  <dc:description/>
  <cp:lastModifiedBy>Laurie Orton</cp:lastModifiedBy>
  <cp:revision>2</cp:revision>
  <dcterms:created xsi:type="dcterms:W3CDTF">2015-05-27T19:42:00Z</dcterms:created>
  <dcterms:modified xsi:type="dcterms:W3CDTF">2015-05-27T19:42:00Z</dcterms:modified>
</cp:coreProperties>
</file>